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9E5" w:rsidRPr="00820D12" w:rsidRDefault="00820D12" w:rsidP="00590F2D">
      <w:pPr>
        <w:spacing w:line="276" w:lineRule="auto"/>
        <w:ind w:left="540" w:right="860"/>
        <w:jc w:val="center"/>
        <w:rPr>
          <w:b/>
          <w:color w:val="FF0000"/>
          <w:lang w:val="en-US"/>
        </w:rPr>
      </w:pPr>
      <w:r w:rsidRPr="00820D12">
        <w:rPr>
          <w:b/>
          <w:color w:val="FF0000"/>
          <w:sz w:val="32"/>
          <w:szCs w:val="32"/>
          <w:lang w:val="en-US"/>
        </w:rPr>
        <w:t>SANTRA BOSPHORUS PANSİYON</w:t>
      </w:r>
    </w:p>
    <w:p w:rsidR="00C346EB" w:rsidRDefault="00EA0AFB" w:rsidP="00590F2D">
      <w:pPr>
        <w:spacing w:line="276" w:lineRule="auto"/>
        <w:ind w:left="540" w:right="860"/>
        <w:jc w:val="center"/>
        <w:rPr>
          <w:b/>
          <w:lang w:val="en-US"/>
        </w:rPr>
      </w:pPr>
      <w:r>
        <w:rPr>
          <w:b/>
          <w:lang w:val="en-US"/>
        </w:rPr>
        <w:t xml:space="preserve">SÜRDÜRÜLEBİLİR SATIN </w:t>
      </w:r>
      <w:r w:rsidR="00120088">
        <w:rPr>
          <w:b/>
          <w:lang w:val="en-US"/>
        </w:rPr>
        <w:t>ALMA POLİTİKASI</w:t>
      </w:r>
    </w:p>
    <w:p w:rsidR="004C79E5" w:rsidRDefault="004C79E5" w:rsidP="00590F2D">
      <w:pPr>
        <w:spacing w:line="276" w:lineRule="auto"/>
        <w:ind w:left="540" w:right="860"/>
        <w:jc w:val="center"/>
        <w:rPr>
          <w:b/>
          <w:lang w:val="en-US"/>
        </w:rPr>
      </w:pPr>
    </w:p>
    <w:p w:rsidR="004C79E5" w:rsidRDefault="004C79E5" w:rsidP="00590F2D">
      <w:pPr>
        <w:spacing w:line="276" w:lineRule="auto"/>
        <w:ind w:left="540" w:right="860"/>
        <w:jc w:val="center"/>
        <w:rPr>
          <w:b/>
          <w:lang w:val="en-US"/>
        </w:rPr>
      </w:pPr>
    </w:p>
    <w:p w:rsidR="00EA0AFB" w:rsidRDefault="00EA0AFB" w:rsidP="00EA0AFB">
      <w:pPr>
        <w:spacing w:line="360" w:lineRule="auto"/>
        <w:ind w:left="540" w:right="860"/>
        <w:jc w:val="both"/>
        <w:rPr>
          <w:lang w:val="en-US"/>
        </w:rPr>
      </w:pPr>
      <w:proofErr w:type="spellStart"/>
      <w:r>
        <w:rPr>
          <w:lang w:val="en-US"/>
        </w:rPr>
        <w:t>Sürdürülebilir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tedarik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anlayışı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doğrultusunda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tedarikçilerimizin</w:t>
      </w:r>
      <w:proofErr w:type="spellEnd"/>
      <w:r w:rsidRPr="00EA0AFB">
        <w:rPr>
          <w:lang w:val="en-US"/>
        </w:rPr>
        <w:t>/</w:t>
      </w:r>
      <w:proofErr w:type="spellStart"/>
      <w:r w:rsidRPr="00EA0AFB">
        <w:rPr>
          <w:lang w:val="en-US"/>
        </w:rPr>
        <w:t>çözüm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ortaklarımızın</w:t>
      </w:r>
      <w:proofErr w:type="spellEnd"/>
      <w:r w:rsidRPr="00EA0AFB">
        <w:rPr>
          <w:lang w:val="en-US"/>
        </w:rPr>
        <w:t>;</w:t>
      </w:r>
    </w:p>
    <w:p w:rsidR="00EA0AFB" w:rsidRPr="00EA0AFB" w:rsidRDefault="00EA0AFB" w:rsidP="00EA0AFB">
      <w:pPr>
        <w:pStyle w:val="ListeParagraf"/>
        <w:numPr>
          <w:ilvl w:val="0"/>
          <w:numId w:val="4"/>
        </w:numPr>
        <w:spacing w:line="360" w:lineRule="auto"/>
        <w:ind w:right="860"/>
        <w:jc w:val="both"/>
        <w:rPr>
          <w:lang w:val="en-US"/>
        </w:rPr>
      </w:pPr>
      <w:proofErr w:type="spellStart"/>
      <w:r w:rsidRPr="00EA0AFB">
        <w:rPr>
          <w:lang w:val="en-US"/>
        </w:rPr>
        <w:t>Kalite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Güvence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Yönetim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Sistemleri</w:t>
      </w:r>
      <w:proofErr w:type="spellEnd"/>
      <w:r w:rsidRPr="00EA0AFB">
        <w:rPr>
          <w:lang w:val="en-US"/>
        </w:rPr>
        <w:t xml:space="preserve">, </w:t>
      </w:r>
      <w:bookmarkStart w:id="0" w:name="_GoBack"/>
      <w:proofErr w:type="spellStart"/>
      <w:r w:rsidRPr="00EA0AFB">
        <w:rPr>
          <w:lang w:val="en-US"/>
        </w:rPr>
        <w:t>Çevre</w:t>
      </w:r>
      <w:proofErr w:type="spellEnd"/>
      <w:r w:rsidRPr="00EA0AFB">
        <w:rPr>
          <w:lang w:val="en-US"/>
        </w:rPr>
        <w:t xml:space="preserve"> </w:t>
      </w:r>
      <w:bookmarkEnd w:id="0"/>
      <w:proofErr w:type="spellStart"/>
      <w:r w:rsidRPr="00EA0AFB">
        <w:rPr>
          <w:lang w:val="en-US"/>
        </w:rPr>
        <w:t>ve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İş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Sağlığı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Güvenliği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Yönetim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Sistemleri</w:t>
      </w:r>
      <w:proofErr w:type="spellEnd"/>
      <w:r w:rsidRPr="00EA0AFB">
        <w:rPr>
          <w:lang w:val="en-US"/>
        </w:rPr>
        <w:t xml:space="preserve">, </w:t>
      </w:r>
      <w:proofErr w:type="spellStart"/>
      <w:r w:rsidRPr="00EA0AFB">
        <w:rPr>
          <w:lang w:val="en-US"/>
        </w:rPr>
        <w:t>uluslararası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düzeyde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kabul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görmüş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çevre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ve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sürdürülebilirlik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etiktlerine</w:t>
      </w:r>
      <w:proofErr w:type="spellEnd"/>
      <w:r w:rsidRPr="00EA0AFB">
        <w:rPr>
          <w:lang w:val="en-US"/>
        </w:rPr>
        <w:t>/</w:t>
      </w:r>
      <w:proofErr w:type="spellStart"/>
      <w:r w:rsidRPr="00EA0AFB">
        <w:rPr>
          <w:lang w:val="en-US"/>
        </w:rPr>
        <w:t>sertifikalarına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sahip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olmasına</w:t>
      </w:r>
      <w:proofErr w:type="spellEnd"/>
      <w:r w:rsidRPr="00EA0AFB">
        <w:rPr>
          <w:lang w:val="en-US"/>
        </w:rPr>
        <w:t>,</w:t>
      </w:r>
    </w:p>
    <w:p w:rsidR="00EA0AFB" w:rsidRPr="00EA0AFB" w:rsidRDefault="00EA0AFB" w:rsidP="00EA0AFB">
      <w:pPr>
        <w:pStyle w:val="ListeParagraf"/>
        <w:numPr>
          <w:ilvl w:val="0"/>
          <w:numId w:val="4"/>
        </w:numPr>
        <w:spacing w:line="360" w:lineRule="auto"/>
        <w:ind w:right="860"/>
        <w:jc w:val="both"/>
        <w:rPr>
          <w:lang w:val="en-US"/>
        </w:rPr>
      </w:pPr>
      <w:proofErr w:type="spellStart"/>
      <w:r w:rsidRPr="00EA0AFB">
        <w:rPr>
          <w:lang w:val="en-US"/>
        </w:rPr>
        <w:t>Üretim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ve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tedarikte</w:t>
      </w:r>
      <w:proofErr w:type="spellEnd"/>
      <w:r w:rsidRPr="00EA0AFB">
        <w:rPr>
          <w:lang w:val="en-US"/>
        </w:rPr>
        <w:t xml:space="preserve">, </w:t>
      </w:r>
      <w:proofErr w:type="spellStart"/>
      <w:r w:rsidRPr="00EA0AFB">
        <w:rPr>
          <w:lang w:val="en-US"/>
        </w:rPr>
        <w:t>çevreye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zararlı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etkilerinin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olmamasına</w:t>
      </w:r>
      <w:proofErr w:type="spellEnd"/>
      <w:r w:rsidRPr="00EA0AFB">
        <w:rPr>
          <w:lang w:val="en-US"/>
        </w:rPr>
        <w:t xml:space="preserve">, </w:t>
      </w:r>
      <w:proofErr w:type="spellStart"/>
      <w:r w:rsidRPr="00EA0AFB">
        <w:rPr>
          <w:lang w:val="en-US"/>
        </w:rPr>
        <w:t>çevre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mevzuatlarına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uyuyor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olmasına</w:t>
      </w:r>
      <w:proofErr w:type="spellEnd"/>
      <w:r w:rsidRPr="00EA0AFB">
        <w:rPr>
          <w:lang w:val="en-US"/>
        </w:rPr>
        <w:t>,</w:t>
      </w:r>
    </w:p>
    <w:p w:rsidR="00EA0AFB" w:rsidRPr="00EA0AFB" w:rsidRDefault="00EA0AFB" w:rsidP="00EA0AFB">
      <w:pPr>
        <w:pStyle w:val="ListeParagraf"/>
        <w:numPr>
          <w:ilvl w:val="0"/>
          <w:numId w:val="4"/>
        </w:numPr>
        <w:spacing w:line="360" w:lineRule="auto"/>
        <w:ind w:right="860"/>
        <w:jc w:val="both"/>
        <w:rPr>
          <w:lang w:val="en-US"/>
        </w:rPr>
      </w:pPr>
      <w:proofErr w:type="spellStart"/>
      <w:r w:rsidRPr="00EA0AFB">
        <w:rPr>
          <w:lang w:val="en-US"/>
        </w:rPr>
        <w:t>Kaynakları</w:t>
      </w:r>
      <w:proofErr w:type="spellEnd"/>
      <w:r w:rsidRPr="00EA0AFB">
        <w:rPr>
          <w:lang w:val="en-US"/>
        </w:rPr>
        <w:t xml:space="preserve">; </w:t>
      </w:r>
      <w:proofErr w:type="spellStart"/>
      <w:r w:rsidRPr="00EA0AFB">
        <w:rPr>
          <w:lang w:val="en-US"/>
        </w:rPr>
        <w:t>doğal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yaşama</w:t>
      </w:r>
      <w:proofErr w:type="spellEnd"/>
      <w:r w:rsidRPr="00EA0AFB">
        <w:rPr>
          <w:lang w:val="en-US"/>
        </w:rPr>
        <w:t xml:space="preserve">, </w:t>
      </w:r>
      <w:proofErr w:type="spellStart"/>
      <w:r w:rsidRPr="00EA0AFB">
        <w:rPr>
          <w:lang w:val="en-US"/>
        </w:rPr>
        <w:t>ekosisteme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zarar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vermeden</w:t>
      </w:r>
      <w:proofErr w:type="spellEnd"/>
      <w:r w:rsidRPr="00EA0AFB">
        <w:rPr>
          <w:lang w:val="en-US"/>
        </w:rPr>
        <w:t xml:space="preserve">, </w:t>
      </w:r>
      <w:proofErr w:type="spellStart"/>
      <w:r w:rsidRPr="00EA0AFB">
        <w:rPr>
          <w:lang w:val="en-US"/>
        </w:rPr>
        <w:t>uygun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bir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şekilde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kullanıyor</w:t>
      </w:r>
      <w:proofErr w:type="spellEnd"/>
      <w:r w:rsidRPr="00EA0AFB">
        <w:rPr>
          <w:lang w:val="en-US"/>
        </w:rPr>
        <w:t>/</w:t>
      </w:r>
      <w:proofErr w:type="spellStart"/>
      <w:r w:rsidRPr="00EA0AFB">
        <w:rPr>
          <w:lang w:val="en-US"/>
        </w:rPr>
        <w:t>tüketiyor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olmasına</w:t>
      </w:r>
      <w:proofErr w:type="spellEnd"/>
      <w:r w:rsidRPr="00EA0AFB">
        <w:rPr>
          <w:lang w:val="en-US"/>
        </w:rPr>
        <w:t xml:space="preserve">, </w:t>
      </w:r>
      <w:proofErr w:type="spellStart"/>
      <w:r w:rsidRPr="00EA0AFB">
        <w:rPr>
          <w:lang w:val="en-US"/>
        </w:rPr>
        <w:t>avlanma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yasaklarına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uyuyor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olmasına</w:t>
      </w:r>
      <w:proofErr w:type="spellEnd"/>
      <w:r w:rsidRPr="00EA0AFB">
        <w:rPr>
          <w:lang w:val="en-US"/>
        </w:rPr>
        <w:t>,</w:t>
      </w:r>
    </w:p>
    <w:p w:rsidR="00EA0AFB" w:rsidRPr="00EA0AFB" w:rsidRDefault="00EA0AFB" w:rsidP="00EA0AFB">
      <w:pPr>
        <w:pStyle w:val="ListeParagraf"/>
        <w:numPr>
          <w:ilvl w:val="0"/>
          <w:numId w:val="4"/>
        </w:numPr>
        <w:spacing w:line="360" w:lineRule="auto"/>
        <w:ind w:right="860"/>
        <w:jc w:val="both"/>
        <w:rPr>
          <w:lang w:val="en-US"/>
        </w:rPr>
      </w:pPr>
      <w:proofErr w:type="spellStart"/>
      <w:r w:rsidRPr="00EA0AFB">
        <w:rPr>
          <w:lang w:val="en-US"/>
        </w:rPr>
        <w:t>Atıklarını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en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aza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indirmek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ve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doğru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yönetmek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için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çalışıyor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olmasına</w:t>
      </w:r>
      <w:proofErr w:type="spellEnd"/>
      <w:r w:rsidRPr="00EA0AFB">
        <w:rPr>
          <w:lang w:val="en-US"/>
        </w:rPr>
        <w:t xml:space="preserve">, </w:t>
      </w:r>
      <w:proofErr w:type="spellStart"/>
      <w:r w:rsidRPr="00EA0AFB">
        <w:rPr>
          <w:lang w:val="en-US"/>
        </w:rPr>
        <w:t>ürün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ambalajlarında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daha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az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ambalajlamaya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veya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dökme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ambalajlama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alternatifleri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sunuyor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olmasına</w:t>
      </w:r>
      <w:proofErr w:type="spellEnd"/>
      <w:r w:rsidRPr="00EA0AFB">
        <w:rPr>
          <w:lang w:val="en-US"/>
        </w:rPr>
        <w:t>,</w:t>
      </w:r>
    </w:p>
    <w:p w:rsidR="00EA0AFB" w:rsidRPr="00EA0AFB" w:rsidRDefault="00EA0AFB" w:rsidP="00EA0AFB">
      <w:pPr>
        <w:pStyle w:val="ListeParagraf"/>
        <w:numPr>
          <w:ilvl w:val="0"/>
          <w:numId w:val="4"/>
        </w:numPr>
        <w:spacing w:line="360" w:lineRule="auto"/>
        <w:ind w:right="860"/>
        <w:jc w:val="both"/>
        <w:rPr>
          <w:lang w:val="en-US"/>
        </w:rPr>
      </w:pPr>
      <w:proofErr w:type="spellStart"/>
      <w:r w:rsidRPr="00EA0AFB">
        <w:rPr>
          <w:lang w:val="en-US"/>
        </w:rPr>
        <w:t>Çevre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dostu</w:t>
      </w:r>
      <w:proofErr w:type="spellEnd"/>
      <w:r w:rsidRPr="00EA0AFB">
        <w:rPr>
          <w:lang w:val="en-US"/>
        </w:rPr>
        <w:t xml:space="preserve">, </w:t>
      </w:r>
      <w:proofErr w:type="spellStart"/>
      <w:r w:rsidRPr="00EA0AFB">
        <w:rPr>
          <w:lang w:val="en-US"/>
        </w:rPr>
        <w:t>tasarruflu</w:t>
      </w:r>
      <w:proofErr w:type="spellEnd"/>
      <w:r w:rsidRPr="00EA0AFB">
        <w:rPr>
          <w:lang w:val="en-US"/>
        </w:rPr>
        <w:t xml:space="preserve">, </w:t>
      </w:r>
      <w:proofErr w:type="spellStart"/>
      <w:r w:rsidRPr="00EA0AFB">
        <w:rPr>
          <w:lang w:val="en-US"/>
        </w:rPr>
        <w:t>yöresel</w:t>
      </w:r>
      <w:proofErr w:type="spellEnd"/>
      <w:r w:rsidRPr="00EA0AFB">
        <w:rPr>
          <w:lang w:val="en-US"/>
        </w:rPr>
        <w:t xml:space="preserve">, </w:t>
      </w:r>
      <w:proofErr w:type="spellStart"/>
      <w:r w:rsidRPr="00EA0AFB">
        <w:rPr>
          <w:lang w:val="en-US"/>
        </w:rPr>
        <w:t>etik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değerlere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önem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veren</w:t>
      </w:r>
      <w:proofErr w:type="spellEnd"/>
      <w:r w:rsidRPr="00EA0AFB">
        <w:rPr>
          <w:lang w:val="en-US"/>
        </w:rPr>
        <w:t xml:space="preserve">, </w:t>
      </w:r>
      <w:proofErr w:type="spellStart"/>
      <w:r w:rsidRPr="00EA0AFB">
        <w:rPr>
          <w:lang w:val="en-US"/>
        </w:rPr>
        <w:t>geri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dönüşebilir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veya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geri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dönüştürülmüş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malzeme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kullanan</w:t>
      </w:r>
      <w:proofErr w:type="spellEnd"/>
      <w:r w:rsidRPr="00EA0AFB">
        <w:rPr>
          <w:lang w:val="en-US"/>
        </w:rPr>
        <w:t xml:space="preserve">, </w:t>
      </w:r>
      <w:proofErr w:type="spellStart"/>
      <w:r w:rsidRPr="00EA0AFB">
        <w:rPr>
          <w:lang w:val="en-US"/>
        </w:rPr>
        <w:t>organik</w:t>
      </w:r>
      <w:proofErr w:type="spellEnd"/>
      <w:r w:rsidRPr="00EA0AFB">
        <w:rPr>
          <w:lang w:val="en-US"/>
        </w:rPr>
        <w:t xml:space="preserve">, bio, vegan, </w:t>
      </w:r>
      <w:proofErr w:type="spellStart"/>
      <w:r w:rsidRPr="00EA0AFB">
        <w:rPr>
          <w:lang w:val="en-US"/>
        </w:rPr>
        <w:t>hayvanlar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üzerinde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denenmemiş</w:t>
      </w:r>
      <w:proofErr w:type="spellEnd"/>
      <w:r w:rsidRPr="00EA0AFB">
        <w:rPr>
          <w:lang w:val="en-US"/>
        </w:rPr>
        <w:t xml:space="preserve">, </w:t>
      </w:r>
      <w:proofErr w:type="spellStart"/>
      <w:r w:rsidRPr="00EA0AFB">
        <w:rPr>
          <w:lang w:val="en-US"/>
        </w:rPr>
        <w:t>zararlı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kimyasal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bileşenler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içermeyen</w:t>
      </w:r>
      <w:proofErr w:type="spellEnd"/>
      <w:r w:rsidRPr="00EA0AFB">
        <w:rPr>
          <w:lang w:val="en-US"/>
        </w:rPr>
        <w:t xml:space="preserve"> vb. </w:t>
      </w:r>
      <w:proofErr w:type="spellStart"/>
      <w:r w:rsidRPr="00EA0AFB">
        <w:rPr>
          <w:lang w:val="en-US"/>
        </w:rPr>
        <w:t>alternatifleri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sunmalarına</w:t>
      </w:r>
      <w:proofErr w:type="spellEnd"/>
      <w:r w:rsidRPr="00EA0AFB">
        <w:rPr>
          <w:lang w:val="en-US"/>
        </w:rPr>
        <w:t xml:space="preserve">, </w:t>
      </w:r>
    </w:p>
    <w:p w:rsidR="00EA0AFB" w:rsidRPr="00EA0AFB" w:rsidRDefault="00EA0AFB" w:rsidP="00EA0AFB">
      <w:pPr>
        <w:pStyle w:val="ListeParagraf"/>
        <w:numPr>
          <w:ilvl w:val="0"/>
          <w:numId w:val="4"/>
        </w:numPr>
        <w:spacing w:line="360" w:lineRule="auto"/>
        <w:ind w:right="860"/>
        <w:jc w:val="both"/>
        <w:rPr>
          <w:lang w:val="en-US"/>
        </w:rPr>
      </w:pPr>
      <w:proofErr w:type="spellStart"/>
      <w:r w:rsidRPr="00EA0AFB">
        <w:rPr>
          <w:lang w:val="en-US"/>
        </w:rPr>
        <w:t>Yerli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ve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yerel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üretim</w:t>
      </w:r>
      <w:proofErr w:type="spellEnd"/>
      <w:r w:rsidRPr="00EA0AFB">
        <w:rPr>
          <w:lang w:val="en-US"/>
        </w:rPr>
        <w:t>/</w:t>
      </w:r>
      <w:proofErr w:type="spellStart"/>
      <w:r w:rsidRPr="00EA0AFB">
        <w:rPr>
          <w:lang w:val="en-US"/>
        </w:rPr>
        <w:t>hizmet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sağlayıcısı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olmasına</w:t>
      </w:r>
      <w:proofErr w:type="spellEnd"/>
      <w:r w:rsidRPr="00EA0AFB">
        <w:rPr>
          <w:lang w:val="en-US"/>
        </w:rPr>
        <w:t xml:space="preserve">, </w:t>
      </w:r>
    </w:p>
    <w:p w:rsidR="00EA0AFB" w:rsidRPr="00EA0AFB" w:rsidRDefault="00EA0AFB" w:rsidP="00EA0AFB">
      <w:pPr>
        <w:pStyle w:val="ListeParagraf"/>
        <w:numPr>
          <w:ilvl w:val="0"/>
          <w:numId w:val="4"/>
        </w:numPr>
        <w:spacing w:line="360" w:lineRule="auto"/>
        <w:ind w:right="860"/>
        <w:jc w:val="both"/>
        <w:rPr>
          <w:lang w:val="en-US"/>
        </w:rPr>
      </w:pPr>
      <w:proofErr w:type="spellStart"/>
      <w:r w:rsidRPr="00EA0AFB">
        <w:rPr>
          <w:lang w:val="en-US"/>
        </w:rPr>
        <w:t>Ülkemizin</w:t>
      </w:r>
      <w:proofErr w:type="spellEnd"/>
      <w:r w:rsidRPr="00EA0AFB">
        <w:rPr>
          <w:lang w:val="en-US"/>
        </w:rPr>
        <w:t>/</w:t>
      </w:r>
      <w:proofErr w:type="spellStart"/>
      <w:r w:rsidRPr="00EA0AFB">
        <w:rPr>
          <w:lang w:val="en-US"/>
        </w:rPr>
        <w:t>bölgemizin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mutfağını</w:t>
      </w:r>
      <w:proofErr w:type="spellEnd"/>
      <w:r w:rsidRPr="00EA0AFB">
        <w:rPr>
          <w:lang w:val="en-US"/>
        </w:rPr>
        <w:t xml:space="preserve">, </w:t>
      </w:r>
      <w:proofErr w:type="spellStart"/>
      <w:r w:rsidRPr="00EA0AFB">
        <w:rPr>
          <w:lang w:val="en-US"/>
        </w:rPr>
        <w:t>geleneklerini</w:t>
      </w:r>
      <w:proofErr w:type="spellEnd"/>
      <w:r w:rsidRPr="00EA0AFB">
        <w:rPr>
          <w:lang w:val="en-US"/>
        </w:rPr>
        <w:t xml:space="preserve">, </w:t>
      </w:r>
      <w:proofErr w:type="spellStart"/>
      <w:r w:rsidRPr="00EA0AFB">
        <w:rPr>
          <w:lang w:val="en-US"/>
        </w:rPr>
        <w:t>kültürünü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yansıtan</w:t>
      </w:r>
      <w:proofErr w:type="spellEnd"/>
      <w:r w:rsidRPr="00EA0AFB">
        <w:rPr>
          <w:lang w:val="en-US"/>
        </w:rPr>
        <w:t>/</w:t>
      </w:r>
      <w:proofErr w:type="spellStart"/>
      <w:r w:rsidRPr="00EA0AFB">
        <w:rPr>
          <w:lang w:val="en-US"/>
        </w:rPr>
        <w:t>tanıtan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ürün</w:t>
      </w:r>
      <w:proofErr w:type="spellEnd"/>
      <w:r w:rsidRPr="00EA0AFB">
        <w:rPr>
          <w:lang w:val="en-US"/>
        </w:rPr>
        <w:t>/</w:t>
      </w:r>
      <w:proofErr w:type="spellStart"/>
      <w:r w:rsidRPr="00EA0AFB">
        <w:rPr>
          <w:lang w:val="en-US"/>
        </w:rPr>
        <w:t>hizmet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olmasına</w:t>
      </w:r>
      <w:proofErr w:type="spellEnd"/>
      <w:r w:rsidRPr="00EA0AFB">
        <w:rPr>
          <w:lang w:val="en-US"/>
        </w:rPr>
        <w:t>,</w:t>
      </w:r>
    </w:p>
    <w:p w:rsidR="00590F2D" w:rsidRPr="005F3748" w:rsidRDefault="00EA0AFB" w:rsidP="00EA0AFB">
      <w:pPr>
        <w:spacing w:line="360" w:lineRule="auto"/>
        <w:ind w:left="708" w:right="860"/>
        <w:jc w:val="both"/>
        <w:rPr>
          <w:lang w:val="en-US"/>
        </w:rPr>
      </w:pPr>
      <w:proofErr w:type="spellStart"/>
      <w:r w:rsidRPr="00EA0AFB">
        <w:rPr>
          <w:lang w:val="en-US"/>
        </w:rPr>
        <w:t>Önem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verir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ve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bu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bakış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açımızı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paydaş</w:t>
      </w:r>
      <w:proofErr w:type="spellEnd"/>
      <w:r>
        <w:rPr>
          <w:lang w:val="en-US"/>
        </w:rPr>
        <w:t xml:space="preserve"> </w:t>
      </w:r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tedarikçilerimize</w:t>
      </w:r>
      <w:proofErr w:type="spellEnd"/>
      <w:proofErr w:type="gram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iletiriz</w:t>
      </w:r>
      <w:proofErr w:type="spellEnd"/>
      <w:r w:rsidRPr="00EA0AFB">
        <w:rPr>
          <w:lang w:val="en-US"/>
        </w:rPr>
        <w:t xml:space="preserve">. </w:t>
      </w:r>
      <w:proofErr w:type="spellStart"/>
      <w:r w:rsidRPr="00EA0AFB">
        <w:rPr>
          <w:lang w:val="en-US"/>
        </w:rPr>
        <w:t>Tedarikçilerimiz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ile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birlikte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verimli</w:t>
      </w:r>
      <w:proofErr w:type="spellEnd"/>
      <w:r w:rsidRPr="00EA0AFB">
        <w:rPr>
          <w:lang w:val="en-US"/>
        </w:rPr>
        <w:t xml:space="preserve"> satın </w:t>
      </w:r>
      <w:proofErr w:type="gramStart"/>
      <w:r w:rsidRPr="00EA0AFB">
        <w:rPr>
          <w:lang w:val="en-US"/>
        </w:rPr>
        <w:t>alma</w:t>
      </w:r>
      <w:proofErr w:type="gram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fırsatları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yaratmaya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çalışır</w:t>
      </w:r>
      <w:proofErr w:type="spellEnd"/>
      <w:r w:rsidRPr="00EA0AFB">
        <w:rPr>
          <w:lang w:val="en-US"/>
        </w:rPr>
        <w:t xml:space="preserve">, </w:t>
      </w:r>
      <w:proofErr w:type="spellStart"/>
      <w:r w:rsidRPr="00EA0AFB">
        <w:rPr>
          <w:lang w:val="en-US"/>
        </w:rPr>
        <w:t>tedarik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süreçlerinden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doğan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çevre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etkilerini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azaltmayı</w:t>
      </w:r>
      <w:proofErr w:type="spellEnd"/>
      <w:r w:rsidRPr="00EA0AFB">
        <w:rPr>
          <w:lang w:val="en-US"/>
        </w:rPr>
        <w:t xml:space="preserve"> </w:t>
      </w:r>
      <w:proofErr w:type="spellStart"/>
      <w:r w:rsidRPr="00EA0AFB">
        <w:rPr>
          <w:lang w:val="en-US"/>
        </w:rPr>
        <w:t>hedefleriz</w:t>
      </w:r>
      <w:proofErr w:type="spellEnd"/>
      <w:r w:rsidRPr="00EA0AFB">
        <w:rPr>
          <w:lang w:val="en-US"/>
        </w:rPr>
        <w:t>.</w:t>
      </w:r>
    </w:p>
    <w:sectPr w:rsidR="00590F2D" w:rsidRPr="005F3748" w:rsidSect="004C79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2240" w:h="15840" w:code="1"/>
      <w:pgMar w:top="720" w:right="720" w:bottom="720" w:left="720" w:header="0" w:footer="106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D57" w:rsidRDefault="008C5D57" w:rsidP="00590F2D">
      <w:pPr>
        <w:spacing w:after="0" w:line="240" w:lineRule="auto"/>
      </w:pPr>
      <w:r>
        <w:separator/>
      </w:r>
    </w:p>
  </w:endnote>
  <w:endnote w:type="continuationSeparator" w:id="0">
    <w:p w:rsidR="008C5D57" w:rsidRDefault="008C5D57" w:rsidP="00590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3157" w:rsidRDefault="0083315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3157" w:rsidRDefault="00833157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3157" w:rsidRDefault="0083315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D57" w:rsidRDefault="008C5D57" w:rsidP="00590F2D">
      <w:pPr>
        <w:spacing w:after="0" w:line="240" w:lineRule="auto"/>
      </w:pPr>
      <w:r>
        <w:separator/>
      </w:r>
    </w:p>
  </w:footnote>
  <w:footnote w:type="continuationSeparator" w:id="0">
    <w:p w:rsidR="008C5D57" w:rsidRDefault="008C5D57" w:rsidP="00590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3157" w:rsidRDefault="0083315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3157" w:rsidRDefault="00833157" w:rsidP="00590F2D">
    <w:pPr>
      <w:pStyle w:val="stBilgi"/>
      <w:jc w:val="center"/>
      <w:rPr>
        <w:b/>
        <w:sz w:val="32"/>
        <w:lang w:val="en-US"/>
      </w:rPr>
    </w:pPr>
  </w:p>
  <w:p w:rsidR="00590F2D" w:rsidRDefault="00590F2D" w:rsidP="00590F2D">
    <w:pPr>
      <w:pStyle w:val="stBilgi"/>
      <w:jc w:val="center"/>
      <w:rPr>
        <w:b/>
        <w:sz w:val="32"/>
        <w:lang w:val="en-US"/>
      </w:rPr>
    </w:pPr>
  </w:p>
  <w:p w:rsidR="00833157" w:rsidRPr="00590F2D" w:rsidRDefault="00833157" w:rsidP="00590F2D">
    <w:pPr>
      <w:pStyle w:val="stBilgi"/>
      <w:jc w:val="center"/>
      <w:rPr>
        <w:b/>
        <w:sz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3157" w:rsidRDefault="0083315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62D0B"/>
    <w:multiLevelType w:val="hybridMultilevel"/>
    <w:tmpl w:val="7D0A4AC6"/>
    <w:lvl w:ilvl="0" w:tplc="041F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37F27279"/>
    <w:multiLevelType w:val="hybridMultilevel"/>
    <w:tmpl w:val="9A3A395C"/>
    <w:lvl w:ilvl="0" w:tplc="041F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4BDB5CF6"/>
    <w:multiLevelType w:val="hybridMultilevel"/>
    <w:tmpl w:val="05AAB24E"/>
    <w:lvl w:ilvl="0" w:tplc="041F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5DAB45F5"/>
    <w:multiLevelType w:val="hybridMultilevel"/>
    <w:tmpl w:val="1B9A5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F2D"/>
    <w:rsid w:val="000921F0"/>
    <w:rsid w:val="00100F02"/>
    <w:rsid w:val="00120088"/>
    <w:rsid w:val="001D69F6"/>
    <w:rsid w:val="0024301F"/>
    <w:rsid w:val="00252E49"/>
    <w:rsid w:val="003138B3"/>
    <w:rsid w:val="003B17D6"/>
    <w:rsid w:val="003D7EF0"/>
    <w:rsid w:val="004168B1"/>
    <w:rsid w:val="004C79E5"/>
    <w:rsid w:val="004E7716"/>
    <w:rsid w:val="004F2749"/>
    <w:rsid w:val="005158AF"/>
    <w:rsid w:val="00590F2D"/>
    <w:rsid w:val="005F3748"/>
    <w:rsid w:val="00717E2A"/>
    <w:rsid w:val="007B52ED"/>
    <w:rsid w:val="00820D12"/>
    <w:rsid w:val="00833157"/>
    <w:rsid w:val="008C5D57"/>
    <w:rsid w:val="009236C6"/>
    <w:rsid w:val="009A1E29"/>
    <w:rsid w:val="00A10F5B"/>
    <w:rsid w:val="00B211F5"/>
    <w:rsid w:val="00B66013"/>
    <w:rsid w:val="00C346EB"/>
    <w:rsid w:val="00C3541A"/>
    <w:rsid w:val="00CC5E83"/>
    <w:rsid w:val="00D23D17"/>
    <w:rsid w:val="00E5746C"/>
    <w:rsid w:val="00EA0AFB"/>
    <w:rsid w:val="00EC43E9"/>
    <w:rsid w:val="00EF16D9"/>
    <w:rsid w:val="00F56294"/>
    <w:rsid w:val="00FB3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073DA1-BBAC-4BCF-B07C-652CF590A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90F2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90F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90F2D"/>
  </w:style>
  <w:style w:type="paragraph" w:styleId="AltBilgi">
    <w:name w:val="footer"/>
    <w:basedOn w:val="Normal"/>
    <w:link w:val="AltBilgiChar"/>
    <w:uiPriority w:val="99"/>
    <w:unhideWhenUsed/>
    <w:rsid w:val="00590F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90F2D"/>
  </w:style>
  <w:style w:type="paragraph" w:styleId="BalonMetni">
    <w:name w:val="Balloon Text"/>
    <w:basedOn w:val="Normal"/>
    <w:link w:val="BalonMetniChar"/>
    <w:uiPriority w:val="99"/>
    <w:semiHidden/>
    <w:unhideWhenUsed/>
    <w:rsid w:val="004C79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79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79049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40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230416">
                  <w:marLeft w:val="0"/>
                  <w:marRight w:val="0"/>
                  <w:marTop w:val="37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103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19454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1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828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2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Vildan Şenteke</dc:creator>
  <cp:keywords/>
  <dc:description/>
  <cp:lastModifiedBy>Niyazi Koçak</cp:lastModifiedBy>
  <cp:revision>20</cp:revision>
  <cp:lastPrinted>2025-03-05T23:39:00Z</cp:lastPrinted>
  <dcterms:created xsi:type="dcterms:W3CDTF">2023-02-16T15:26:00Z</dcterms:created>
  <dcterms:modified xsi:type="dcterms:W3CDTF">2025-03-05T23:39:00Z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{EB0AE086-ACEC-4116-B334-15D8454FFD69}</vt:lpwstr>
  </property>
  <property fmtid="{D5CDD505-2E9C-101B-9397-08002B2CF9AE}" pid="3" name="DLPManualFileClassificationLastModifiedBy">
    <vt:lpwstr>TGA\vildan.senteke</vt:lpwstr>
  </property>
  <property fmtid="{D5CDD505-2E9C-101B-9397-08002B2CF9AE}" pid="4" name="DLPManualFileClassificationLastModificationDate">
    <vt:lpwstr>1676559937</vt:lpwstr>
  </property>
  <property fmtid="{D5CDD505-2E9C-101B-9397-08002B2CF9AE}" pid="5" name="DLPManualFileClassificationVersion">
    <vt:lpwstr>11.5.0.60</vt:lpwstr>
  </property>
</Properties>
</file>